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3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"/>
        <w:gridCol w:w="3243"/>
        <w:gridCol w:w="1185"/>
        <w:gridCol w:w="5580"/>
        <w:gridCol w:w="48"/>
      </w:tblGrid>
      <w:tr w:rsidR="00760D29" w:rsidRPr="00760D29" w:rsidTr="00283CAF">
        <w:tc>
          <w:tcPr>
            <w:tcW w:w="4605" w:type="dxa"/>
            <w:gridSpan w:val="3"/>
          </w:tcPr>
          <w:p w:rsidR="00760D29" w:rsidRPr="00760D29" w:rsidRDefault="00760D29" w:rsidP="00760D29">
            <w:pPr>
              <w:rPr>
                <w:sz w:val="24"/>
                <w:szCs w:val="24"/>
                <w:lang w:eastAsia="vi-VN"/>
              </w:rPr>
            </w:pPr>
          </w:p>
          <w:p w:rsidR="00760D29" w:rsidRPr="00760D29" w:rsidRDefault="00760D29" w:rsidP="00760D29">
            <w:pPr>
              <w:spacing w:line="360" w:lineRule="auto"/>
              <w:rPr>
                <w:b/>
                <w:sz w:val="24"/>
                <w:szCs w:val="24"/>
                <w:lang w:eastAsia="vi-VN"/>
              </w:rPr>
            </w:pPr>
            <w:r w:rsidRPr="00760D29">
              <w:rPr>
                <w:b/>
                <w:sz w:val="24"/>
                <w:szCs w:val="24"/>
                <w:lang w:val="vi-VN" w:eastAsia="vi-VN"/>
              </w:rPr>
              <w:t xml:space="preserve">TRƯỜNG TH </w:t>
            </w:r>
            <w:r w:rsidRPr="00760D29">
              <w:rPr>
                <w:b/>
                <w:sz w:val="24"/>
                <w:szCs w:val="24"/>
                <w:lang w:eastAsia="vi-VN"/>
              </w:rPr>
              <w:t>KIM GIANG</w:t>
            </w:r>
          </w:p>
          <w:p w:rsidR="00760D29" w:rsidRPr="00760D29" w:rsidRDefault="00760D29" w:rsidP="00760D29">
            <w:pPr>
              <w:spacing w:line="360" w:lineRule="auto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Họ và tên:……………………………</w:t>
            </w:r>
          </w:p>
          <w:p w:rsidR="00760D29" w:rsidRPr="00760D29" w:rsidRDefault="00760D29" w:rsidP="00760D29">
            <w:pPr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Lớp:  5..</w:t>
            </w:r>
          </w:p>
        </w:tc>
        <w:tc>
          <w:tcPr>
            <w:tcW w:w="5628" w:type="dxa"/>
            <w:gridSpan w:val="2"/>
          </w:tcPr>
          <w:p w:rsidR="00760D29" w:rsidRPr="00760D29" w:rsidRDefault="00760D29" w:rsidP="00760D29">
            <w:pPr>
              <w:rPr>
                <w:b/>
                <w:sz w:val="28"/>
                <w:szCs w:val="24"/>
                <w:lang w:val="pt-BR" w:eastAsia="vi-VN"/>
              </w:rPr>
            </w:pPr>
            <w:r w:rsidRPr="00760D29">
              <w:rPr>
                <w:b/>
                <w:sz w:val="28"/>
                <w:szCs w:val="24"/>
                <w:lang w:val="pt-BR" w:eastAsia="vi-VN"/>
              </w:rPr>
              <w:t>ĐỀ KIỂM TRA CHẤT LƯỢNG CUỐI KÌ I</w:t>
            </w:r>
          </w:p>
          <w:p w:rsidR="00760D29" w:rsidRPr="00760D29" w:rsidRDefault="00760D29" w:rsidP="00760D29">
            <w:pPr>
              <w:tabs>
                <w:tab w:val="left" w:pos="1485"/>
              </w:tabs>
              <w:rPr>
                <w:b/>
                <w:sz w:val="28"/>
                <w:szCs w:val="24"/>
                <w:lang w:val="pt-BR" w:eastAsia="vi-VN"/>
              </w:rPr>
            </w:pPr>
            <w:r w:rsidRPr="00760D29">
              <w:rPr>
                <w:sz w:val="28"/>
                <w:szCs w:val="24"/>
                <w:lang w:val="pt-BR" w:eastAsia="vi-VN"/>
              </w:rPr>
              <w:tab/>
            </w:r>
            <w:r w:rsidRPr="00760D29">
              <w:rPr>
                <w:b/>
                <w:sz w:val="28"/>
                <w:szCs w:val="24"/>
                <w:lang w:val="pt-BR" w:eastAsia="vi-VN"/>
              </w:rPr>
              <w:t>Năm học 2015- 2016</w:t>
            </w:r>
          </w:p>
          <w:p w:rsidR="00760D29" w:rsidRPr="00760D29" w:rsidRDefault="00760D29" w:rsidP="00760D29">
            <w:pPr>
              <w:tabs>
                <w:tab w:val="left" w:pos="1485"/>
              </w:tabs>
              <w:jc w:val="center"/>
              <w:rPr>
                <w:b/>
                <w:sz w:val="28"/>
                <w:szCs w:val="24"/>
                <w:lang w:val="pt-BR" w:eastAsia="vi-VN"/>
              </w:rPr>
            </w:pPr>
            <w:r w:rsidRPr="00760D29">
              <w:rPr>
                <w:b/>
                <w:sz w:val="28"/>
                <w:szCs w:val="24"/>
                <w:lang w:val="pt-BR" w:eastAsia="vi-VN"/>
              </w:rPr>
              <w:t>Môn: Khoa học- Lớp 5</w:t>
            </w:r>
          </w:p>
          <w:p w:rsidR="00760D29" w:rsidRPr="00760D29" w:rsidRDefault="00760D29" w:rsidP="00760D29">
            <w:pPr>
              <w:tabs>
                <w:tab w:val="left" w:pos="1485"/>
              </w:tabs>
              <w:jc w:val="center"/>
              <w:rPr>
                <w:b/>
                <w:sz w:val="28"/>
                <w:szCs w:val="24"/>
                <w:lang w:val="pt-BR" w:eastAsia="vi-VN"/>
              </w:rPr>
            </w:pPr>
          </w:p>
          <w:p w:rsidR="00760D29" w:rsidRPr="00760D29" w:rsidRDefault="00760D29" w:rsidP="00760D29">
            <w:pPr>
              <w:rPr>
                <w:i/>
                <w:sz w:val="28"/>
                <w:szCs w:val="24"/>
                <w:lang w:val="vi-VN" w:eastAsia="vi-VN"/>
              </w:rPr>
            </w:pPr>
            <w:r w:rsidRPr="00760D29">
              <w:rPr>
                <w:i/>
                <w:sz w:val="28"/>
                <w:szCs w:val="24"/>
                <w:lang w:val="vi-VN" w:eastAsia="vi-VN"/>
              </w:rPr>
              <w:t xml:space="preserve">Thời gian: </w:t>
            </w:r>
            <w:r w:rsidRPr="00760D29">
              <w:rPr>
                <w:i/>
                <w:sz w:val="28"/>
                <w:szCs w:val="24"/>
                <w:lang w:eastAsia="vi-VN"/>
              </w:rPr>
              <w:t>40</w:t>
            </w:r>
            <w:r w:rsidRPr="00760D29">
              <w:rPr>
                <w:i/>
                <w:sz w:val="28"/>
                <w:szCs w:val="24"/>
                <w:lang w:val="vi-VN" w:eastAsia="vi-VN"/>
              </w:rPr>
              <w:t xml:space="preserve"> phút (Không kể thời gian giao đề)</w:t>
            </w:r>
          </w:p>
        </w:tc>
      </w:tr>
      <w:tr w:rsidR="00760D29" w:rsidRPr="00760D29" w:rsidTr="00283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48" w:type="dxa"/>
          <w:trHeight w:val="1510"/>
        </w:trPr>
        <w:tc>
          <w:tcPr>
            <w:tcW w:w="3243" w:type="dxa"/>
            <w:vAlign w:val="center"/>
          </w:tcPr>
          <w:p w:rsidR="00760D29" w:rsidRPr="00760D29" w:rsidRDefault="00760D29" w:rsidP="00760D29">
            <w:pPr>
              <w:spacing w:line="360" w:lineRule="auto"/>
              <w:jc w:val="center"/>
              <w:rPr>
                <w:b/>
                <w:sz w:val="28"/>
                <w:szCs w:val="24"/>
                <w:lang w:val="vi-VN" w:eastAsia="vi-VN"/>
              </w:rPr>
            </w:pPr>
            <w:r w:rsidRPr="00760D29">
              <w:rPr>
                <w:b/>
                <w:sz w:val="28"/>
                <w:szCs w:val="24"/>
                <w:lang w:val="vi-VN" w:eastAsia="vi-VN"/>
              </w:rPr>
              <w:t>Điểm</w:t>
            </w:r>
          </w:p>
          <w:p w:rsidR="00760D29" w:rsidRPr="00760D29" w:rsidRDefault="00760D29" w:rsidP="00760D29">
            <w:pPr>
              <w:spacing w:line="480" w:lineRule="auto"/>
              <w:rPr>
                <w:sz w:val="28"/>
                <w:szCs w:val="24"/>
                <w:lang w:val="vi-VN" w:eastAsia="vi-VN"/>
              </w:rPr>
            </w:pPr>
          </w:p>
        </w:tc>
        <w:tc>
          <w:tcPr>
            <w:tcW w:w="6765" w:type="dxa"/>
            <w:gridSpan w:val="2"/>
          </w:tcPr>
          <w:p w:rsidR="00760D29" w:rsidRPr="00760D29" w:rsidRDefault="00760D29" w:rsidP="00760D29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  <w:lang w:eastAsia="vi-VN"/>
              </w:rPr>
            </w:pPr>
            <w:r w:rsidRPr="00760D29">
              <w:rPr>
                <w:b/>
                <w:sz w:val="28"/>
                <w:szCs w:val="24"/>
                <w:u w:val="single"/>
                <w:lang w:eastAsia="vi-VN"/>
              </w:rPr>
              <w:t>Nhận xét của Giáo viên</w:t>
            </w:r>
          </w:p>
          <w:p w:rsidR="00760D29" w:rsidRPr="00760D29" w:rsidRDefault="00760D29" w:rsidP="00760D29">
            <w:pPr>
              <w:spacing w:line="360" w:lineRule="auto"/>
              <w:jc w:val="center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……………………………………………………………</w:t>
            </w:r>
          </w:p>
          <w:p w:rsidR="00760D29" w:rsidRPr="00760D29" w:rsidRDefault="00760D29" w:rsidP="00760D29">
            <w:pPr>
              <w:spacing w:line="360" w:lineRule="auto"/>
              <w:jc w:val="center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……………………………………………………………</w:t>
            </w:r>
          </w:p>
          <w:p w:rsidR="00760D29" w:rsidRPr="00760D29" w:rsidRDefault="00760D29" w:rsidP="00760D29">
            <w:pPr>
              <w:spacing w:line="360" w:lineRule="auto"/>
              <w:jc w:val="center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……………………………………………………………</w:t>
            </w:r>
          </w:p>
        </w:tc>
      </w:tr>
    </w:tbl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</w:pPr>
      <w:r w:rsidRPr="00760D29"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 xml:space="preserve">A/ </w:t>
      </w:r>
      <w:r w:rsidRPr="00760D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vi-VN" w:eastAsia="vi-VN"/>
        </w:rPr>
        <w:t>PHẦN I:</w:t>
      </w:r>
      <w:r w:rsidRPr="00760D29"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 xml:space="preserve">    </w:t>
      </w:r>
      <w:r w:rsidRPr="00760D29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Đúng điền chữ Đ sai điền chữ S vào ô </w:t>
      </w:r>
      <w:r w:rsidRPr="00760D29">
        <w:rPr>
          <w:rFonts w:ascii="Times New Roman" w:eastAsia="Times New Roman" w:hAnsi="Times New Roman" w:cs="Times New Roman"/>
          <w:b/>
          <w:sz w:val="28"/>
          <w:szCs w:val="28"/>
          <w:lang w:val="nl-NL" w:eastAsia="vi-VN"/>
        </w:rPr>
        <w:sym w:font="Wingdings 2" w:char="F0A3"/>
      </w:r>
      <w:r w:rsidRPr="00760D29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.</w:t>
      </w:r>
    </w:p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b/>
          <w:i/>
          <w:w w:val="90"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Câu 1</w:t>
      </w:r>
      <w:r w:rsidRPr="00760D2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: </w:t>
      </w:r>
      <w:r w:rsidRPr="00760D29">
        <w:rPr>
          <w:rFonts w:ascii="Times New Roman" w:eastAsia="Times New Roman" w:hAnsi="Times New Roman" w:cs="Times New Roman"/>
          <w:b/>
          <w:i/>
          <w:w w:val="80"/>
          <w:sz w:val="28"/>
          <w:szCs w:val="28"/>
          <w:lang w:val="vi-VN" w:eastAsia="vi-VN"/>
        </w:rPr>
        <w:t>Khi một đứa bé mới sinh, dựa vào cơ quan nào để phân biệt được bé trai hay bé gái ? (</w:t>
      </w:r>
      <w:r w:rsidRPr="00760D29">
        <w:rPr>
          <w:rFonts w:ascii="Times New Roman" w:eastAsia="Times New Roman" w:hAnsi="Times New Roman" w:cs="Times New Roman"/>
          <w:b/>
          <w:i/>
          <w:w w:val="80"/>
          <w:sz w:val="28"/>
          <w:szCs w:val="28"/>
          <w:lang w:eastAsia="vi-VN"/>
        </w:rPr>
        <w:t>1,0đ)</w:t>
      </w:r>
    </w:p>
    <w:tbl>
      <w:tblPr>
        <w:tblStyle w:val="TableGrid"/>
        <w:tblW w:w="7202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"/>
        <w:gridCol w:w="355"/>
        <w:gridCol w:w="3168"/>
        <w:gridCol w:w="426"/>
        <w:gridCol w:w="356"/>
        <w:gridCol w:w="2471"/>
      </w:tblGrid>
      <w:tr w:rsidR="00760D29" w:rsidRPr="00760D29" w:rsidTr="00283CAF">
        <w:tc>
          <w:tcPr>
            <w:tcW w:w="360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a.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8"/>
                <w:lang w:val="vi-VN" w:eastAsia="vi-VN"/>
              </w:rPr>
              <w:t xml:space="preserve">Cơ quan tuần </w:t>
            </w:r>
            <w:r w:rsidRPr="00760D29">
              <w:rPr>
                <w:sz w:val="28"/>
                <w:szCs w:val="28"/>
                <w:lang w:eastAsia="vi-VN"/>
              </w:rPr>
              <w:t>tuần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8"/>
                <w:lang w:val="vi-VN" w:eastAsia="vi-VN"/>
              </w:rPr>
              <w:t>Cơ quan sinh dục</w:t>
            </w:r>
          </w:p>
        </w:tc>
      </w:tr>
      <w:tr w:rsidR="00760D29" w:rsidRPr="00760D29" w:rsidTr="00283CAF">
        <w:tc>
          <w:tcPr>
            <w:tcW w:w="7202" w:type="dxa"/>
            <w:gridSpan w:val="6"/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</w:tr>
      <w:tr w:rsidR="00760D29" w:rsidRPr="00760D29" w:rsidTr="00283CAF">
        <w:tc>
          <w:tcPr>
            <w:tcW w:w="360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b.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8"/>
                <w:lang w:val="vi-VN" w:eastAsia="vi-VN"/>
              </w:rPr>
              <w:t>Cơ quan tiêu hóa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d.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Cơ quan bài tiết</w:t>
            </w:r>
          </w:p>
        </w:tc>
      </w:tr>
    </w:tbl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Câu 2</w:t>
      </w:r>
      <w:r w:rsidRPr="00760D2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: 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vi-VN"/>
        </w:rPr>
        <w:t>Quá trình tinh trùng kết hợp với trứng được gọi là gì?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  <w:t>(1,0đ)</w:t>
      </w:r>
    </w:p>
    <w:tbl>
      <w:tblPr>
        <w:tblStyle w:val="TableGrid"/>
        <w:tblW w:w="7202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"/>
        <w:gridCol w:w="356"/>
        <w:gridCol w:w="3165"/>
        <w:gridCol w:w="426"/>
        <w:gridCol w:w="356"/>
        <w:gridCol w:w="2472"/>
      </w:tblGrid>
      <w:tr w:rsidR="00760D29" w:rsidRPr="00760D29" w:rsidTr="00283CAF">
        <w:tc>
          <w:tcPr>
            <w:tcW w:w="427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a.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8"/>
                <w:lang w:val="vi-VN" w:eastAsia="vi-VN"/>
              </w:rPr>
              <w:t>Sự thụ tinh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c.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  <w:tc>
          <w:tcPr>
            <w:tcW w:w="2472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8"/>
                <w:lang w:val="vi-VN" w:eastAsia="vi-VN"/>
              </w:rPr>
              <w:t>Hợp tử</w:t>
            </w:r>
          </w:p>
        </w:tc>
      </w:tr>
      <w:tr w:rsidR="00760D29" w:rsidRPr="00760D29" w:rsidTr="00283CAF">
        <w:tc>
          <w:tcPr>
            <w:tcW w:w="7202" w:type="dxa"/>
            <w:gridSpan w:val="6"/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</w:tr>
      <w:tr w:rsidR="00760D29" w:rsidRPr="00760D29" w:rsidTr="00283CAF">
        <w:tc>
          <w:tcPr>
            <w:tcW w:w="427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b.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8"/>
                <w:lang w:val="vi-VN" w:eastAsia="vi-VN"/>
              </w:rPr>
              <w:t>Sự thụ phấn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d.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  <w:tc>
          <w:tcPr>
            <w:tcW w:w="2472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Thai nhi</w:t>
            </w:r>
          </w:p>
        </w:tc>
      </w:tr>
    </w:tbl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Câu </w:t>
      </w:r>
      <w:r w:rsidRPr="00760D29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3</w:t>
      </w:r>
      <w:r w:rsidRPr="00760D2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: 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vi-VN"/>
        </w:rPr>
        <w:t>Các đồ dùng bằng nhựa được làm ra từ đâu ?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  <w:t>(1,0đ)</w:t>
      </w:r>
    </w:p>
    <w:tbl>
      <w:tblPr>
        <w:tblStyle w:val="TableGrid"/>
        <w:tblW w:w="7202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"/>
        <w:gridCol w:w="356"/>
        <w:gridCol w:w="3167"/>
        <w:gridCol w:w="426"/>
        <w:gridCol w:w="356"/>
        <w:gridCol w:w="2470"/>
      </w:tblGrid>
      <w:tr w:rsidR="00760D29" w:rsidRPr="00760D29" w:rsidTr="00283CAF">
        <w:tc>
          <w:tcPr>
            <w:tcW w:w="427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a.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8"/>
                <w:lang w:val="vi-VN" w:eastAsia="vi-VN"/>
              </w:rPr>
              <w:t>Từ chất dẻo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c.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Từ kim loại</w:t>
            </w:r>
          </w:p>
        </w:tc>
      </w:tr>
      <w:tr w:rsidR="00760D29" w:rsidRPr="00760D29" w:rsidTr="00283CAF">
        <w:tc>
          <w:tcPr>
            <w:tcW w:w="7202" w:type="dxa"/>
            <w:gridSpan w:val="6"/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</w:tr>
      <w:tr w:rsidR="00760D29" w:rsidRPr="00760D29" w:rsidTr="00283CAF">
        <w:tc>
          <w:tcPr>
            <w:tcW w:w="427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b.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Từ cao su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d.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Từ than đá</w:t>
            </w:r>
          </w:p>
        </w:tc>
      </w:tr>
    </w:tbl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Câu </w:t>
      </w:r>
      <w:r w:rsidRPr="00760D29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4</w:t>
      </w:r>
      <w:r w:rsidRPr="00760D2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: 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vi-VN"/>
        </w:rPr>
        <w:t>Để làm đường ray xe lửa người ta sử dụng vật li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  <w:t>ệ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vi-VN"/>
        </w:rPr>
        <w:t>u: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  <w:t xml:space="preserve"> (1,0đ)</w:t>
      </w:r>
    </w:p>
    <w:tbl>
      <w:tblPr>
        <w:tblStyle w:val="TableGrid"/>
        <w:tblW w:w="7202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"/>
        <w:gridCol w:w="356"/>
        <w:gridCol w:w="3167"/>
        <w:gridCol w:w="426"/>
        <w:gridCol w:w="356"/>
        <w:gridCol w:w="2470"/>
      </w:tblGrid>
      <w:tr w:rsidR="00760D29" w:rsidRPr="00760D29" w:rsidTr="00283CAF">
        <w:tc>
          <w:tcPr>
            <w:tcW w:w="427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a.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8"/>
                <w:lang w:eastAsia="vi-VN"/>
              </w:rPr>
              <w:t>Nhôm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c.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Sắt</w:t>
            </w:r>
          </w:p>
        </w:tc>
      </w:tr>
      <w:tr w:rsidR="00760D29" w:rsidRPr="00760D29" w:rsidTr="00283CAF">
        <w:tc>
          <w:tcPr>
            <w:tcW w:w="7202" w:type="dxa"/>
            <w:gridSpan w:val="6"/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</w:tr>
      <w:tr w:rsidR="00760D29" w:rsidRPr="00760D29" w:rsidTr="00283CAF">
        <w:tc>
          <w:tcPr>
            <w:tcW w:w="427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b.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 xml:space="preserve">Thép 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d.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Đồng</w:t>
            </w:r>
          </w:p>
        </w:tc>
      </w:tr>
    </w:tbl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Câu </w:t>
      </w:r>
      <w:r w:rsidRPr="00760D29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5</w:t>
      </w:r>
      <w:r w:rsidRPr="00760D2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: 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vi-VN"/>
        </w:rPr>
        <w:t xml:space="preserve">Để 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  <w:t xml:space="preserve">sản xuất xi măng, tạc tượng 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vi-VN"/>
        </w:rPr>
        <w:t>người ta sử dụng vật li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  <w:t>ệ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vi-VN"/>
        </w:rPr>
        <w:t>u: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  <w:t xml:space="preserve"> (1,0đ)</w:t>
      </w:r>
    </w:p>
    <w:tbl>
      <w:tblPr>
        <w:tblStyle w:val="TableGrid"/>
        <w:tblW w:w="7202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"/>
        <w:gridCol w:w="356"/>
        <w:gridCol w:w="3167"/>
        <w:gridCol w:w="426"/>
        <w:gridCol w:w="356"/>
        <w:gridCol w:w="2470"/>
      </w:tblGrid>
      <w:tr w:rsidR="00760D29" w:rsidRPr="00760D29" w:rsidTr="00283CAF">
        <w:tc>
          <w:tcPr>
            <w:tcW w:w="427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a.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8"/>
                <w:lang w:eastAsia="vi-VN"/>
              </w:rPr>
              <w:t>Đất sét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c.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Đá vôi</w:t>
            </w:r>
          </w:p>
        </w:tc>
      </w:tr>
      <w:tr w:rsidR="00760D29" w:rsidRPr="00760D29" w:rsidTr="00283CAF">
        <w:tc>
          <w:tcPr>
            <w:tcW w:w="7202" w:type="dxa"/>
            <w:gridSpan w:val="6"/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</w:tr>
      <w:tr w:rsidR="00760D29" w:rsidRPr="00760D29" w:rsidTr="00283CAF">
        <w:tc>
          <w:tcPr>
            <w:tcW w:w="427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b.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 xml:space="preserve">Nhôm  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d.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Đồng</w:t>
            </w:r>
          </w:p>
        </w:tc>
      </w:tr>
    </w:tbl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Câu </w:t>
      </w:r>
      <w:r w:rsidRPr="00760D29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6</w:t>
      </w:r>
      <w:r w:rsidRPr="00760D2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:  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vi-VN"/>
        </w:rPr>
        <w:t>Bệnh sốt rét do muỗi nào truyền bệnh ?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  <w:t>(0,5đ)</w:t>
      </w:r>
    </w:p>
    <w:p w:rsidR="00760D29" w:rsidRPr="00760D29" w:rsidRDefault="00760D29" w:rsidP="00760D29">
      <w:pPr>
        <w:numPr>
          <w:ilvl w:val="0"/>
          <w:numId w:val="1"/>
        </w:numPr>
        <w:spacing w:after="0" w:line="240" w:lineRule="auto"/>
        <w:ind w:firstLine="201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760D2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Muỗi vằn.</w:t>
      </w:r>
    </w:p>
    <w:p w:rsidR="00760D29" w:rsidRPr="00760D29" w:rsidRDefault="00760D29" w:rsidP="00760D29">
      <w:pPr>
        <w:numPr>
          <w:ilvl w:val="0"/>
          <w:numId w:val="1"/>
        </w:numPr>
        <w:spacing w:after="0" w:line="240" w:lineRule="auto"/>
        <w:ind w:firstLine="201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760D2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Muỗi A-nô-phen.</w:t>
      </w:r>
    </w:p>
    <w:p w:rsidR="00760D29" w:rsidRPr="00760D29" w:rsidRDefault="00760D29" w:rsidP="00760D29">
      <w:pPr>
        <w:numPr>
          <w:ilvl w:val="0"/>
          <w:numId w:val="1"/>
        </w:numPr>
        <w:spacing w:after="0" w:line="240" w:lineRule="auto"/>
        <w:ind w:firstLine="201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760D2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Cả 2 loại muỗi trên</w:t>
      </w:r>
    </w:p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Câu 7</w:t>
      </w:r>
      <w:r w:rsidRPr="00760D2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: 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vi-VN"/>
        </w:rPr>
        <w:t>HIV không lây truyền qua đường nào?(0,5đ)</w:t>
      </w:r>
    </w:p>
    <w:p w:rsidR="00760D29" w:rsidRPr="00760D29" w:rsidRDefault="00760D29" w:rsidP="00760D29">
      <w:pPr>
        <w:numPr>
          <w:ilvl w:val="1"/>
          <w:numId w:val="2"/>
        </w:numPr>
        <w:spacing w:after="0" w:line="240" w:lineRule="auto"/>
        <w:ind w:hanging="459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760D2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Đường máu và đường tình dục.</w:t>
      </w:r>
    </w:p>
    <w:p w:rsidR="00760D29" w:rsidRPr="00760D29" w:rsidRDefault="00760D29" w:rsidP="00760D29">
      <w:pPr>
        <w:numPr>
          <w:ilvl w:val="1"/>
          <w:numId w:val="2"/>
        </w:numPr>
        <w:spacing w:after="0" w:line="240" w:lineRule="auto"/>
        <w:ind w:hanging="459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760D2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Từ mẹ truyền sang con lúc mang thai.</w:t>
      </w:r>
    </w:p>
    <w:p w:rsidR="00760D29" w:rsidRPr="00760D29" w:rsidRDefault="00760D29" w:rsidP="00760D29">
      <w:pPr>
        <w:numPr>
          <w:ilvl w:val="1"/>
          <w:numId w:val="2"/>
        </w:numPr>
        <w:spacing w:after="0" w:line="240" w:lineRule="auto"/>
        <w:ind w:hanging="459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760D29">
        <w:rPr>
          <w:rFonts w:ascii="Times New Roman" w:eastAsia="Times New Roman" w:hAnsi="Times New Roman" w:cs="Times New Roman"/>
          <w:sz w:val="28"/>
          <w:szCs w:val="28"/>
          <w:lang w:eastAsia="vi-VN"/>
        </w:rPr>
        <w:lastRenderedPageBreak/>
        <w:t>Tiếp xúc thông th</w:t>
      </w:r>
      <w:r w:rsidRPr="00760D29">
        <w:rPr>
          <w:rFonts w:ascii="Times New Roman" w:eastAsia="Times New Roman" w:hAnsi="Times New Roman" w:cs="Times New Roman" w:hint="eastAsia"/>
          <w:sz w:val="28"/>
          <w:szCs w:val="28"/>
          <w:lang w:eastAsia="vi-VN"/>
        </w:rPr>
        <w:t>ư</w:t>
      </w:r>
      <w:r w:rsidRPr="00760D29">
        <w:rPr>
          <w:rFonts w:ascii="Times New Roman" w:eastAsia="Times New Roman" w:hAnsi="Times New Roman" w:cs="Times New Roman"/>
          <w:sz w:val="28"/>
          <w:szCs w:val="28"/>
          <w:lang w:eastAsia="vi-VN"/>
        </w:rPr>
        <w:t>ờng</w:t>
      </w:r>
    </w:p>
    <w:p w:rsidR="00760D29" w:rsidRPr="00760D29" w:rsidRDefault="00760D29" w:rsidP="00760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vi-VN"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4"/>
          <w:lang w:val="vi-VN" w:eastAsia="vi-VN"/>
        </w:rPr>
        <w:t>Câu 8</w:t>
      </w:r>
      <w:r w:rsidRPr="00760D29">
        <w:rPr>
          <w:rFonts w:ascii="Times New Roman" w:eastAsia="Times New Roman" w:hAnsi="Times New Roman" w:cs="Times New Roman"/>
          <w:i/>
          <w:sz w:val="28"/>
          <w:szCs w:val="24"/>
          <w:lang w:val="vi-VN" w:eastAsia="vi-VN"/>
        </w:rPr>
        <w:t xml:space="preserve">: 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4"/>
          <w:lang w:val="vi-VN" w:eastAsia="vi-VN"/>
        </w:rPr>
        <w:t>Nên làm gì để giữ vệ sinh cơ thể ở tuổi dậy thì? (0,5đ)</w:t>
      </w:r>
    </w:p>
    <w:p w:rsidR="00760D29" w:rsidRPr="00760D29" w:rsidRDefault="00760D29" w:rsidP="00760D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vi-VN" w:eastAsia="vi-VN"/>
        </w:rPr>
      </w:pPr>
      <w:r w:rsidRPr="00760D29">
        <w:rPr>
          <w:rFonts w:ascii="Times New Roman" w:eastAsia="Times New Roman" w:hAnsi="Times New Roman" w:cs="Times New Roman"/>
          <w:sz w:val="28"/>
          <w:szCs w:val="24"/>
          <w:lang w:val="vi-VN" w:eastAsia="vi-VN"/>
        </w:rPr>
        <w:t xml:space="preserve">  a. Thường xuyên tắm giặt, rửa mặt, gội đầu và thay quần áo.</w:t>
      </w:r>
    </w:p>
    <w:p w:rsidR="00760D29" w:rsidRPr="00760D29" w:rsidRDefault="00760D29" w:rsidP="00760D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vi-VN" w:eastAsia="vi-VN"/>
        </w:rPr>
      </w:pPr>
      <w:r w:rsidRPr="00760D29">
        <w:rPr>
          <w:rFonts w:ascii="Times New Roman" w:eastAsia="Times New Roman" w:hAnsi="Times New Roman" w:cs="Times New Roman"/>
          <w:sz w:val="28"/>
          <w:szCs w:val="24"/>
          <w:lang w:val="vi-VN" w:eastAsia="vi-VN"/>
        </w:rPr>
        <w:t xml:space="preserve">  b. Đặc biệt, hằng ngày phải rửa bộ phận sinh dục ngoài và thay quần áo lót.</w:t>
      </w:r>
    </w:p>
    <w:p w:rsidR="00760D29" w:rsidRPr="00760D29" w:rsidRDefault="00760D29" w:rsidP="00760D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vi-VN" w:eastAsia="vi-VN"/>
        </w:rPr>
      </w:pPr>
      <w:r w:rsidRPr="00760D29">
        <w:rPr>
          <w:rFonts w:ascii="Times New Roman" w:eastAsia="Times New Roman" w:hAnsi="Times New Roman" w:cs="Times New Roman"/>
          <w:sz w:val="28"/>
          <w:szCs w:val="24"/>
          <w:lang w:val="vi-VN" w:eastAsia="vi-VN"/>
        </w:rPr>
        <w:t xml:space="preserve">  c. Thực hiện tất cả các việc trên.</w:t>
      </w:r>
    </w:p>
    <w:p w:rsidR="00760D29" w:rsidRPr="00760D29" w:rsidRDefault="00760D29" w:rsidP="00760D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90"/>
          <w:sz w:val="28"/>
          <w:szCs w:val="28"/>
          <w:lang w:val="vi-VN"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4"/>
          <w:lang w:val="vi-VN" w:eastAsia="vi-VN"/>
        </w:rPr>
        <w:t>Câu 9</w:t>
      </w:r>
      <w:r w:rsidRPr="00760D29">
        <w:rPr>
          <w:rFonts w:ascii="Times New Roman" w:eastAsia="Times New Roman" w:hAnsi="Times New Roman" w:cs="Times New Roman"/>
          <w:i/>
          <w:w w:val="90"/>
          <w:sz w:val="28"/>
          <w:szCs w:val="28"/>
          <w:lang w:val="vi-VN" w:eastAsia="vi-VN"/>
        </w:rPr>
        <w:t xml:space="preserve">: </w:t>
      </w:r>
      <w:r w:rsidRPr="00760D29">
        <w:rPr>
          <w:rFonts w:ascii="Times New Roman" w:eastAsia="Times New Roman" w:hAnsi="Times New Roman" w:cs="Times New Roman"/>
          <w:b/>
          <w:i/>
          <w:w w:val="90"/>
          <w:sz w:val="28"/>
          <w:szCs w:val="28"/>
          <w:lang w:val="vi-VN" w:eastAsia="vi-VN"/>
        </w:rPr>
        <w:t>Người nghiện rượu, bia có thể ảnh hưởng đến người xung quanh như thế nào?(0,5đ)</w:t>
      </w:r>
    </w:p>
    <w:p w:rsidR="00760D29" w:rsidRPr="00760D29" w:rsidRDefault="00760D29" w:rsidP="00760D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vi-VN" w:eastAsia="vi-VN"/>
        </w:rPr>
      </w:pPr>
      <w:r w:rsidRPr="00760D29">
        <w:rPr>
          <w:rFonts w:ascii="Times New Roman" w:eastAsia="Times New Roman" w:hAnsi="Times New Roman" w:cs="Times New Roman"/>
          <w:sz w:val="28"/>
          <w:szCs w:val="24"/>
          <w:lang w:val="vi-VN" w:eastAsia="vi-VN"/>
        </w:rPr>
        <w:t>a. Gây sự, đánh nhau với người ngoài.</w:t>
      </w:r>
    </w:p>
    <w:p w:rsidR="00760D29" w:rsidRPr="00760D29" w:rsidRDefault="00760D29" w:rsidP="00760D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vi-VN" w:eastAsia="vi-VN"/>
        </w:rPr>
      </w:pPr>
      <w:r w:rsidRPr="00760D29">
        <w:rPr>
          <w:rFonts w:ascii="Times New Roman" w:eastAsia="Times New Roman" w:hAnsi="Times New Roman" w:cs="Times New Roman"/>
          <w:sz w:val="28"/>
          <w:szCs w:val="24"/>
          <w:lang w:val="vi-VN" w:eastAsia="vi-VN"/>
        </w:rPr>
        <w:t>b. Đánh chửi vợ con khi say hoặc khi không có rượu để uống.</w:t>
      </w:r>
    </w:p>
    <w:p w:rsidR="00760D29" w:rsidRPr="00760D29" w:rsidRDefault="00760D29" w:rsidP="00760D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vi-VN" w:eastAsia="vi-VN"/>
        </w:rPr>
      </w:pPr>
      <w:r w:rsidRPr="00760D29">
        <w:rPr>
          <w:rFonts w:ascii="Times New Roman" w:eastAsia="Times New Roman" w:hAnsi="Times New Roman" w:cs="Times New Roman"/>
          <w:sz w:val="28"/>
          <w:szCs w:val="24"/>
          <w:lang w:val="vi-VN" w:eastAsia="vi-VN"/>
        </w:rPr>
        <w:t xml:space="preserve">c. Gây sự, đánh nhau, gây tai nạn giao thông,  đánh đập vợ con.  </w:t>
      </w:r>
      <w:r w:rsidRPr="00760D2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                          </w:t>
      </w:r>
    </w:p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B. </w:t>
      </w:r>
      <w:r w:rsidRPr="00760D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 w:eastAsia="vi-VN"/>
        </w:rPr>
        <w:t>PHẦN II</w:t>
      </w:r>
      <w:r w:rsidRPr="00760D2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: (3 Điểm)</w:t>
      </w:r>
    </w:p>
    <w:p w:rsidR="00760D29" w:rsidRPr="00760D29" w:rsidRDefault="00760D29" w:rsidP="00760D2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/>
        </w:rPr>
      </w:pPr>
      <w:r w:rsidRPr="00760D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/>
        </w:rPr>
        <w:t>Câu 1:</w:t>
      </w:r>
      <w:r w:rsidRPr="00760D29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  </w:t>
      </w:r>
      <w:r w:rsidRPr="00760D29">
        <w:rPr>
          <w:rFonts w:ascii="Times New Roman" w:eastAsia="Times New Roman" w:hAnsi="Times New Roman" w:cs="Times New Roman"/>
          <w:b/>
          <w:bCs/>
          <w:i/>
          <w:sz w:val="28"/>
          <w:szCs w:val="28"/>
          <w:lang/>
        </w:rPr>
        <w:t xml:space="preserve">( 1,5 điểm) </w:t>
      </w:r>
      <w:r w:rsidRPr="00760D29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</w:t>
      </w:r>
      <w:r w:rsidRPr="00760D29">
        <w:rPr>
          <w:rFonts w:ascii="Times New Roman" w:eastAsia="Times New Roman" w:hAnsi="Times New Roman" w:cs="Times New Roman"/>
          <w:b/>
          <w:bCs/>
          <w:i/>
          <w:sz w:val="28"/>
          <w:szCs w:val="28"/>
          <w:lang/>
        </w:rPr>
        <w:t>Em hãy nêu đặc điểm của tuổi vị thành niên.</w:t>
      </w:r>
    </w:p>
    <w:p w:rsidR="00760D29" w:rsidRPr="00760D29" w:rsidRDefault="00760D29" w:rsidP="00760D2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/>
        </w:rPr>
      </w:pPr>
      <w:r w:rsidRPr="00760D29">
        <w:rPr>
          <w:rFonts w:ascii="Times New Roman" w:eastAsia="Times New Roman" w:hAnsi="Times New Roman" w:cs="Times New Roman"/>
          <w:bCs/>
          <w:w w:val="90"/>
          <w:sz w:val="28"/>
          <w:szCs w:val="28"/>
          <w:lang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Câu 2: (0,5 điểm )</w:t>
      </w:r>
      <w:r w:rsidRPr="00760D29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  <w:t>Nêu những việc làm để phòng bệnh sốt xuất huyết ?</w:t>
      </w:r>
    </w:p>
    <w:p w:rsidR="00760D29" w:rsidRPr="00760D29" w:rsidRDefault="00760D29" w:rsidP="00760D2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/>
        </w:rPr>
      </w:pPr>
      <w:r w:rsidRPr="00760D29">
        <w:rPr>
          <w:rFonts w:ascii="Times New Roman" w:eastAsia="Times New Roman" w:hAnsi="Times New Roman" w:cs="Times New Roman"/>
          <w:bCs/>
          <w:w w:val="90"/>
          <w:sz w:val="28"/>
          <w:szCs w:val="28"/>
          <w:lang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0D29" w:rsidRPr="00760D29" w:rsidRDefault="00760D29" w:rsidP="00760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w w:val="90"/>
          <w:sz w:val="28"/>
          <w:szCs w:val="28"/>
          <w:lang w:val="nl-NL" w:eastAsia="vi-VN"/>
        </w:rPr>
      </w:pPr>
      <w:r w:rsidRPr="00760D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vi-VN" w:eastAsia="vi-VN"/>
        </w:rPr>
        <w:t>Câu 2:</w:t>
      </w:r>
      <w:r w:rsidRPr="00760D29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 </w:t>
      </w:r>
      <w:r w:rsidRPr="00760D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vi-VN" w:eastAsia="vi-VN"/>
        </w:rPr>
        <w:t>(1 điểm)</w:t>
      </w:r>
      <w:r w:rsidRPr="00760D29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  </w:t>
      </w:r>
      <w:r w:rsidRPr="00760D29">
        <w:rPr>
          <w:rFonts w:ascii="Times New Roman" w:eastAsia="Times New Roman" w:hAnsi="Times New Roman" w:cs="Times New Roman"/>
          <w:b/>
          <w:i/>
          <w:color w:val="000000"/>
          <w:w w:val="90"/>
          <w:sz w:val="28"/>
          <w:szCs w:val="28"/>
          <w:lang w:val="nl-NL" w:eastAsia="vi-VN"/>
        </w:rPr>
        <w:t>Nhôm có tính chất gì ? Nêu cách bảo quản những đồ dùng bằng nhôm?</w:t>
      </w:r>
    </w:p>
    <w:p w:rsidR="00760D29" w:rsidRPr="00760D29" w:rsidRDefault="00760D29" w:rsidP="00760D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Cs/>
          <w:w w:val="90"/>
          <w:sz w:val="28"/>
          <w:szCs w:val="28"/>
          <w:lang w:val="vi-VN" w:eastAsia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760D29" w:rsidRPr="00760D29" w:rsidRDefault="00760D29" w:rsidP="00760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</w:p>
    <w:p w:rsidR="00760D29" w:rsidRPr="00760D29" w:rsidRDefault="00760D29" w:rsidP="00760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</w:p>
    <w:p w:rsidR="00760D29" w:rsidRPr="00760D29" w:rsidRDefault="00760D29" w:rsidP="00760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</w:p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</w:p>
    <w:p w:rsidR="00760D29" w:rsidRPr="00760D29" w:rsidRDefault="00760D29" w:rsidP="00760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ĐÁP ÁN KHOA HỌC KHỐI 5</w:t>
      </w:r>
    </w:p>
    <w:p w:rsidR="00760D29" w:rsidRPr="00760D29" w:rsidRDefault="00760D29" w:rsidP="00760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</w:p>
    <w:p w:rsidR="00760D29" w:rsidRPr="00760D29" w:rsidRDefault="00760D29" w:rsidP="00760D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Phần I ( Từ câu 1 đến câu 5 mỗi ý đúng ghi 0,25 điểm )</w:t>
      </w:r>
    </w:p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b/>
          <w:i/>
          <w:w w:val="90"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Câu 1</w:t>
      </w:r>
      <w:r w:rsidRPr="00760D2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: </w:t>
      </w:r>
      <w:r w:rsidRPr="00760D29">
        <w:rPr>
          <w:rFonts w:ascii="Times New Roman" w:eastAsia="Times New Roman" w:hAnsi="Times New Roman" w:cs="Times New Roman"/>
          <w:b/>
          <w:i/>
          <w:w w:val="80"/>
          <w:sz w:val="28"/>
          <w:szCs w:val="28"/>
          <w:lang w:val="vi-VN" w:eastAsia="vi-VN"/>
        </w:rPr>
        <w:t>Khi một đứa bé mới sinh, dựa vào cơ quan nào để phân biệt được bé trai hay bé gái ? (</w:t>
      </w:r>
      <w:r w:rsidRPr="00760D29">
        <w:rPr>
          <w:rFonts w:ascii="Times New Roman" w:eastAsia="Times New Roman" w:hAnsi="Times New Roman" w:cs="Times New Roman"/>
          <w:b/>
          <w:i/>
          <w:w w:val="80"/>
          <w:sz w:val="28"/>
          <w:szCs w:val="28"/>
          <w:lang w:eastAsia="vi-VN"/>
        </w:rPr>
        <w:t>1,0đ)</w:t>
      </w:r>
    </w:p>
    <w:tbl>
      <w:tblPr>
        <w:tblStyle w:val="TableGrid"/>
        <w:tblW w:w="7202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"/>
        <w:gridCol w:w="372"/>
        <w:gridCol w:w="3121"/>
        <w:gridCol w:w="426"/>
        <w:gridCol w:w="419"/>
        <w:gridCol w:w="2438"/>
      </w:tblGrid>
      <w:tr w:rsidR="00760D29" w:rsidRPr="00760D29" w:rsidTr="00283CAF">
        <w:tc>
          <w:tcPr>
            <w:tcW w:w="360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a.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S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8"/>
                <w:lang w:val="vi-VN" w:eastAsia="vi-VN"/>
              </w:rPr>
              <w:t xml:space="preserve">Cơ quan tuần </w:t>
            </w:r>
            <w:r w:rsidRPr="00760D29">
              <w:rPr>
                <w:sz w:val="28"/>
                <w:szCs w:val="28"/>
                <w:lang w:eastAsia="vi-VN"/>
              </w:rPr>
              <w:t>tuần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Đ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8"/>
                <w:lang w:val="vi-VN" w:eastAsia="vi-VN"/>
              </w:rPr>
              <w:t>Cơ quan sinh dục</w:t>
            </w:r>
          </w:p>
        </w:tc>
      </w:tr>
      <w:tr w:rsidR="00760D29" w:rsidRPr="00760D29" w:rsidTr="00283CAF">
        <w:tc>
          <w:tcPr>
            <w:tcW w:w="7202" w:type="dxa"/>
            <w:gridSpan w:val="6"/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</w:tr>
      <w:tr w:rsidR="00760D29" w:rsidRPr="00760D29" w:rsidTr="00283CAF">
        <w:tc>
          <w:tcPr>
            <w:tcW w:w="360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b.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S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8"/>
                <w:lang w:val="vi-VN" w:eastAsia="vi-VN"/>
              </w:rPr>
              <w:t>Cơ quan tiêu hóa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d.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S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Cơ quan bài tiết</w:t>
            </w:r>
          </w:p>
        </w:tc>
      </w:tr>
    </w:tbl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Câu 2</w:t>
      </w:r>
      <w:r w:rsidRPr="00760D2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: 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vi-VN"/>
        </w:rPr>
        <w:t>Quá trình tinh trùng kết hợp với trứng được gọi là gì?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  <w:t>(1,0đ)</w:t>
      </w:r>
    </w:p>
    <w:tbl>
      <w:tblPr>
        <w:tblStyle w:val="TableGrid"/>
        <w:tblW w:w="7202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"/>
        <w:gridCol w:w="419"/>
        <w:gridCol w:w="3119"/>
        <w:gridCol w:w="426"/>
        <w:gridCol w:w="372"/>
        <w:gridCol w:w="2439"/>
      </w:tblGrid>
      <w:tr w:rsidR="00760D29" w:rsidRPr="00760D29" w:rsidTr="00283CAF">
        <w:tc>
          <w:tcPr>
            <w:tcW w:w="427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a.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Đ</w:t>
            </w: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8"/>
                <w:lang w:val="vi-VN" w:eastAsia="vi-VN"/>
              </w:rPr>
              <w:t>Sự thụ tinh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c.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S</w:t>
            </w:r>
          </w:p>
        </w:tc>
        <w:tc>
          <w:tcPr>
            <w:tcW w:w="2472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8"/>
                <w:lang w:val="vi-VN" w:eastAsia="vi-VN"/>
              </w:rPr>
              <w:t>Hợp tử</w:t>
            </w:r>
          </w:p>
        </w:tc>
      </w:tr>
      <w:tr w:rsidR="00760D29" w:rsidRPr="00760D29" w:rsidTr="00283CAF">
        <w:tc>
          <w:tcPr>
            <w:tcW w:w="7202" w:type="dxa"/>
            <w:gridSpan w:val="6"/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</w:tr>
      <w:tr w:rsidR="00760D29" w:rsidRPr="00760D29" w:rsidTr="00283CAF">
        <w:tc>
          <w:tcPr>
            <w:tcW w:w="427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b.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S</w:t>
            </w: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8"/>
                <w:lang w:val="vi-VN" w:eastAsia="vi-VN"/>
              </w:rPr>
              <w:t>Sự thụ phấn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d.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S</w:t>
            </w:r>
          </w:p>
        </w:tc>
        <w:tc>
          <w:tcPr>
            <w:tcW w:w="2472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Thai nhi</w:t>
            </w:r>
          </w:p>
        </w:tc>
      </w:tr>
    </w:tbl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Câu </w:t>
      </w:r>
      <w:r w:rsidRPr="00760D29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3</w:t>
      </w:r>
      <w:r w:rsidRPr="00760D2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: 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vi-VN"/>
        </w:rPr>
        <w:t>Các đồ dùng bằng nhựa được làm ra từ đâu ?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  <w:t>(1,0đ)</w:t>
      </w:r>
    </w:p>
    <w:tbl>
      <w:tblPr>
        <w:tblStyle w:val="TableGrid"/>
        <w:tblW w:w="7202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"/>
        <w:gridCol w:w="419"/>
        <w:gridCol w:w="3121"/>
        <w:gridCol w:w="426"/>
        <w:gridCol w:w="372"/>
        <w:gridCol w:w="2437"/>
      </w:tblGrid>
      <w:tr w:rsidR="00760D29" w:rsidRPr="00760D29" w:rsidTr="00283CAF">
        <w:tc>
          <w:tcPr>
            <w:tcW w:w="427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a.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Đ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8"/>
                <w:lang w:val="vi-VN" w:eastAsia="vi-VN"/>
              </w:rPr>
              <w:t>Từ chất dẻo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c.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S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Từ kim loại</w:t>
            </w:r>
          </w:p>
        </w:tc>
      </w:tr>
      <w:tr w:rsidR="00760D29" w:rsidRPr="00760D29" w:rsidTr="00283CAF">
        <w:tc>
          <w:tcPr>
            <w:tcW w:w="7202" w:type="dxa"/>
            <w:gridSpan w:val="6"/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</w:tr>
      <w:tr w:rsidR="00760D29" w:rsidRPr="00760D29" w:rsidTr="00283CAF">
        <w:tc>
          <w:tcPr>
            <w:tcW w:w="427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b.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S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Từ cao su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d.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S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Từ than đá</w:t>
            </w:r>
          </w:p>
        </w:tc>
      </w:tr>
    </w:tbl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Câu </w:t>
      </w:r>
      <w:r w:rsidRPr="00760D29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4</w:t>
      </w:r>
      <w:r w:rsidRPr="00760D2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: 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vi-VN"/>
        </w:rPr>
        <w:t>Để làm đường ray xe lửa người ta sử dụng vật li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  <w:t>ệ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vi-VN"/>
        </w:rPr>
        <w:t>u: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  <w:t xml:space="preserve"> (1,0đ)</w:t>
      </w:r>
    </w:p>
    <w:tbl>
      <w:tblPr>
        <w:tblStyle w:val="TableGrid"/>
        <w:tblW w:w="7202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"/>
        <w:gridCol w:w="419"/>
        <w:gridCol w:w="3121"/>
        <w:gridCol w:w="426"/>
        <w:gridCol w:w="372"/>
        <w:gridCol w:w="2437"/>
      </w:tblGrid>
      <w:tr w:rsidR="00760D29" w:rsidRPr="00760D29" w:rsidTr="00283CAF">
        <w:tc>
          <w:tcPr>
            <w:tcW w:w="427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a.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S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8"/>
                <w:lang w:eastAsia="vi-VN"/>
              </w:rPr>
              <w:t>Nhôm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c.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S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Sắt</w:t>
            </w:r>
          </w:p>
        </w:tc>
      </w:tr>
      <w:tr w:rsidR="00760D29" w:rsidRPr="00760D29" w:rsidTr="00283CAF">
        <w:tc>
          <w:tcPr>
            <w:tcW w:w="7202" w:type="dxa"/>
            <w:gridSpan w:val="6"/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</w:tr>
      <w:tr w:rsidR="00760D29" w:rsidRPr="00760D29" w:rsidTr="00283CAF">
        <w:tc>
          <w:tcPr>
            <w:tcW w:w="427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b.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Đ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 xml:space="preserve">Thép 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d.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S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Đồng</w:t>
            </w:r>
          </w:p>
        </w:tc>
      </w:tr>
    </w:tbl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Câu </w:t>
      </w:r>
      <w:r w:rsidRPr="00760D29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5</w:t>
      </w:r>
      <w:r w:rsidRPr="00760D29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: 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vi-VN"/>
        </w:rPr>
        <w:t xml:space="preserve">Để 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  <w:t xml:space="preserve">sản xuất xi măng, tạc tượng 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vi-VN"/>
        </w:rPr>
        <w:t>người ta sử dụng vật li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  <w:t>ệ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vi-VN"/>
        </w:rPr>
        <w:t>u:</w:t>
      </w:r>
      <w:r w:rsidRPr="00760D29">
        <w:rPr>
          <w:rFonts w:ascii="Times New Roman" w:eastAsia="Times New Roman" w:hAnsi="Times New Roman" w:cs="Times New Roman"/>
          <w:b/>
          <w:i/>
          <w:sz w:val="28"/>
          <w:szCs w:val="28"/>
          <w:lang w:eastAsia="vi-VN"/>
        </w:rPr>
        <w:t xml:space="preserve"> (1,0đ)</w:t>
      </w:r>
    </w:p>
    <w:tbl>
      <w:tblPr>
        <w:tblStyle w:val="TableGrid"/>
        <w:tblW w:w="7202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"/>
        <w:gridCol w:w="372"/>
        <w:gridCol w:w="3121"/>
        <w:gridCol w:w="426"/>
        <w:gridCol w:w="419"/>
        <w:gridCol w:w="2437"/>
      </w:tblGrid>
      <w:tr w:rsidR="00760D29" w:rsidRPr="00760D29" w:rsidTr="00283CAF">
        <w:tc>
          <w:tcPr>
            <w:tcW w:w="427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a.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S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8"/>
                <w:lang w:eastAsia="vi-VN"/>
              </w:rPr>
              <w:t>Đất sét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c.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Đ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Đá vôi</w:t>
            </w:r>
          </w:p>
        </w:tc>
      </w:tr>
      <w:tr w:rsidR="00760D29" w:rsidRPr="00760D29" w:rsidTr="00283CAF">
        <w:tc>
          <w:tcPr>
            <w:tcW w:w="7202" w:type="dxa"/>
            <w:gridSpan w:val="6"/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</w:p>
        </w:tc>
      </w:tr>
      <w:tr w:rsidR="00760D29" w:rsidRPr="00760D29" w:rsidTr="00283CAF">
        <w:tc>
          <w:tcPr>
            <w:tcW w:w="427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b.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S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 xml:space="preserve">Nhôm  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d.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S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760D29" w:rsidRPr="00760D29" w:rsidRDefault="00760D29" w:rsidP="00760D29">
            <w:pPr>
              <w:jc w:val="both"/>
              <w:rPr>
                <w:sz w:val="28"/>
                <w:szCs w:val="24"/>
                <w:lang w:eastAsia="vi-VN"/>
              </w:rPr>
            </w:pPr>
            <w:r w:rsidRPr="00760D29">
              <w:rPr>
                <w:sz w:val="28"/>
                <w:szCs w:val="24"/>
                <w:lang w:eastAsia="vi-VN"/>
              </w:rPr>
              <w:t>Đồng</w:t>
            </w:r>
          </w:p>
        </w:tc>
      </w:tr>
    </w:tbl>
    <w:p w:rsidR="00760D29" w:rsidRPr="00760D29" w:rsidRDefault="00760D29" w:rsidP="00760D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Từ câu 6 đến câu 9 mỗi câu đúng (0,5đ)</w:t>
      </w:r>
    </w:p>
    <w:tbl>
      <w:tblPr>
        <w:tblStyle w:val="Heading1Char"/>
        <w:tblW w:w="4902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  <w:gridCol w:w="972"/>
        <w:gridCol w:w="972"/>
        <w:gridCol w:w="870"/>
      </w:tblGrid>
      <w:tr w:rsidR="00760D29" w:rsidRPr="00760D29" w:rsidTr="00283CAF">
        <w:tc>
          <w:tcPr>
            <w:tcW w:w="1188" w:type="dxa"/>
            <w:vAlign w:val="center"/>
          </w:tcPr>
          <w:p w:rsidR="00760D29" w:rsidRPr="00760D29" w:rsidRDefault="00760D29" w:rsidP="0076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760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Câu</w:t>
            </w:r>
          </w:p>
        </w:tc>
        <w:tc>
          <w:tcPr>
            <w:tcW w:w="900" w:type="dxa"/>
            <w:vAlign w:val="center"/>
          </w:tcPr>
          <w:p w:rsidR="00760D29" w:rsidRPr="00760D29" w:rsidRDefault="00760D29" w:rsidP="0076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760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972" w:type="dxa"/>
            <w:vAlign w:val="center"/>
          </w:tcPr>
          <w:p w:rsidR="00760D29" w:rsidRPr="00760D29" w:rsidRDefault="00760D29" w:rsidP="0076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760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972" w:type="dxa"/>
            <w:vAlign w:val="center"/>
          </w:tcPr>
          <w:p w:rsidR="00760D29" w:rsidRPr="00760D29" w:rsidRDefault="00760D29" w:rsidP="0076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760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870" w:type="dxa"/>
            <w:vAlign w:val="center"/>
          </w:tcPr>
          <w:p w:rsidR="00760D29" w:rsidRPr="00760D29" w:rsidRDefault="00760D29" w:rsidP="0076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760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9</w:t>
            </w:r>
          </w:p>
        </w:tc>
      </w:tr>
      <w:tr w:rsidR="00760D29" w:rsidRPr="00760D29" w:rsidTr="00283CAF">
        <w:tc>
          <w:tcPr>
            <w:tcW w:w="1188" w:type="dxa"/>
            <w:vAlign w:val="center"/>
          </w:tcPr>
          <w:p w:rsidR="00760D29" w:rsidRPr="00760D29" w:rsidRDefault="00760D29" w:rsidP="0076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760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Đáp án</w:t>
            </w:r>
          </w:p>
        </w:tc>
        <w:tc>
          <w:tcPr>
            <w:tcW w:w="900" w:type="dxa"/>
            <w:vAlign w:val="center"/>
          </w:tcPr>
          <w:p w:rsidR="00760D29" w:rsidRPr="00760D29" w:rsidRDefault="00760D29" w:rsidP="0076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760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972" w:type="dxa"/>
            <w:vAlign w:val="center"/>
          </w:tcPr>
          <w:p w:rsidR="00760D29" w:rsidRPr="00760D29" w:rsidRDefault="00760D29" w:rsidP="0076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760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972" w:type="dxa"/>
            <w:vAlign w:val="center"/>
          </w:tcPr>
          <w:p w:rsidR="00760D29" w:rsidRPr="00760D29" w:rsidRDefault="00760D29" w:rsidP="0076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760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870" w:type="dxa"/>
            <w:vAlign w:val="center"/>
          </w:tcPr>
          <w:p w:rsidR="00760D29" w:rsidRPr="00760D29" w:rsidRDefault="00760D29" w:rsidP="0076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760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c</w:t>
            </w:r>
          </w:p>
        </w:tc>
      </w:tr>
    </w:tbl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</w:p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B. Phần II. </w:t>
      </w:r>
    </w:p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Câu 1: ( 1,5 điểm )</w:t>
      </w:r>
    </w:p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</w:t>
      </w:r>
      <w:r w:rsidRPr="00760D29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ab/>
        <w:t xml:space="preserve">     - </w:t>
      </w:r>
      <w:r w:rsidRPr="00760D29">
        <w:rPr>
          <w:rFonts w:ascii="Times New Roman" w:eastAsia="Times New Roman" w:hAnsi="Times New Roman" w:cs="Times New Roman"/>
          <w:sz w:val="28"/>
          <w:szCs w:val="28"/>
          <w:lang w:eastAsia="vi-VN"/>
        </w:rPr>
        <w:t>Đây là giai đoạn chuyển tiếp từ trẻ con thanh người lớn, được thể hiện ở sự phát triển mạnh mẽ về thể chất, tinh thần, tình cảm và mối quan hệ xã hội.</w:t>
      </w:r>
    </w:p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Câu 2: ( 0,5 điểm )</w:t>
      </w:r>
    </w:p>
    <w:p w:rsidR="00760D29" w:rsidRPr="00760D29" w:rsidRDefault="00760D29" w:rsidP="00760D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          -    </w:t>
      </w:r>
      <w:r w:rsidRPr="00760D29">
        <w:rPr>
          <w:rFonts w:ascii="Times New Roman" w:eastAsia="Times New Roman" w:hAnsi="Times New Roman" w:cs="Times New Roman"/>
          <w:sz w:val="28"/>
          <w:szCs w:val="28"/>
          <w:lang w:eastAsia="vi-VN"/>
        </w:rPr>
        <w:t>Giữ vệ sinh nhà ở và môi trường xung quanh, diệt muỗi, diệt bọ gậy và tránh để muỗi đốt.</w:t>
      </w:r>
    </w:p>
    <w:p w:rsidR="00760D29" w:rsidRPr="00760D29" w:rsidRDefault="00760D29" w:rsidP="00760D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          -    </w:t>
      </w:r>
      <w:r w:rsidRPr="00760D29">
        <w:rPr>
          <w:rFonts w:ascii="Times New Roman" w:eastAsia="Times New Roman" w:hAnsi="Times New Roman" w:cs="Times New Roman"/>
          <w:sz w:val="28"/>
          <w:szCs w:val="28"/>
          <w:lang w:eastAsia="vi-VN"/>
        </w:rPr>
        <w:t>Cần có thói quen ngủ màn kể cả ban ngày.</w:t>
      </w:r>
    </w:p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Câu 3: ( 1,0 điểm )</w:t>
      </w:r>
    </w:p>
    <w:p w:rsidR="00760D29" w:rsidRPr="00760D29" w:rsidRDefault="00760D29" w:rsidP="00760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vi-VN"/>
        </w:rPr>
      </w:pPr>
      <w:r w:rsidRPr="00760D29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ab/>
        <w:t xml:space="preserve">     - </w:t>
      </w:r>
      <w:r w:rsidRPr="00760D29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vi-VN"/>
        </w:rPr>
        <w:t xml:space="preserve">Nhôm có màu trắng bạc, có ánh kim, có thể kéo thành sợi, dễ dát mỏng, nhôm nhẹ, cách điện, cách nhiệt tốt. Nhôm không bị gỉ nhưng một số a-xít có thể ăn mòn. </w:t>
      </w:r>
    </w:p>
    <w:p w:rsidR="00760D29" w:rsidRPr="00760D29" w:rsidRDefault="00760D29" w:rsidP="00760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vi-VN"/>
        </w:rPr>
      </w:pPr>
      <w:r w:rsidRPr="00760D29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vi-VN"/>
        </w:rPr>
        <w:t>Cách bảo quản: Trong khi sử dụng các vật dụng bằng nhôm cần lưu ý không đựng các món ăn có vị chua quá lâu vì sẽ bị a-xít ăn mòn.</w:t>
      </w:r>
    </w:p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 w:eastAsia="vi-VN"/>
        </w:rPr>
      </w:pPr>
    </w:p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 w:eastAsia="vi-VN"/>
        </w:rPr>
      </w:pPr>
    </w:p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 w:eastAsia="vi-VN"/>
        </w:rPr>
      </w:pPr>
    </w:p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 w:eastAsia="vi-VN"/>
        </w:rPr>
      </w:pPr>
    </w:p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 w:eastAsia="vi-VN"/>
        </w:rPr>
      </w:pPr>
    </w:p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 w:eastAsia="vi-VN"/>
        </w:rPr>
      </w:pPr>
    </w:p>
    <w:p w:rsidR="00760D29" w:rsidRPr="00760D29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 w:eastAsia="vi-VN"/>
        </w:rPr>
      </w:pPr>
    </w:p>
    <w:p w:rsidR="00555B42" w:rsidRDefault="00555B42"/>
    <w:sectPr w:rsidR="00555B42" w:rsidSect="00555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01BA"/>
    <w:multiLevelType w:val="hybridMultilevel"/>
    <w:tmpl w:val="CD0AAC2A"/>
    <w:lvl w:ilvl="0" w:tplc="5D3C50C2">
      <w:start w:val="1"/>
      <w:numFmt w:val="lowerLetter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15089"/>
    <w:multiLevelType w:val="hybridMultilevel"/>
    <w:tmpl w:val="806083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CB7B6C"/>
    <w:multiLevelType w:val="hybridMultilevel"/>
    <w:tmpl w:val="83D62138"/>
    <w:lvl w:ilvl="0" w:tplc="6BEEE850">
      <w:start w:val="1"/>
      <w:numFmt w:val="lowerLetter"/>
      <w:lvlText w:val="%1."/>
      <w:lvlJc w:val="left"/>
      <w:pPr>
        <w:tabs>
          <w:tab w:val="num" w:pos="726"/>
        </w:tabs>
        <w:ind w:left="726" w:hanging="369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760D29"/>
    <w:rsid w:val="00555B42"/>
    <w:rsid w:val="0076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42"/>
  </w:style>
  <w:style w:type="paragraph" w:styleId="Heading1">
    <w:name w:val="heading 1"/>
    <w:basedOn w:val="Normal"/>
    <w:next w:val="Normal"/>
    <w:link w:val="Heading1Char"/>
    <w:uiPriority w:val="9"/>
    <w:qFormat/>
    <w:rsid w:val="00760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0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760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2018-05-27T13:49:00Z</dcterms:created>
  <dcterms:modified xsi:type="dcterms:W3CDTF">2018-05-27T13:49:00Z</dcterms:modified>
</cp:coreProperties>
</file>